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vertAnchor="page" w:horzAnchor="page" w:tblpX="919" w:tblpY="2104"/>
        <w:tblW w:w="9945" w:type="dxa"/>
        <w:tblCellSpacing w:w="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00"/>
        <w:gridCol w:w="9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Proceedings of the Institution of Mechanical Engineers, Part A: Journal of Power and Energy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Proceedings of the Institution of Mechanical Engineers, Part B: Journal of Engineering Manufacture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Proceedings of the Institution of Mechanical Engineers, Part C: Journal of Mechanical Engineering Science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9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Proceedings of the Institution of Mechanical Engineers, Part D: Journal of Automobile Engineering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Proceedings of the Institution of Mechanical Engineers, Part E: Journal of Process Mechanical Engineering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Proceedings of the Institution of Mechanical Engineers, Part F: Journal of Rail and Rapid Transit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9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Proceedings of the Institution of Mechanical Engineers, Part G: Journal of Aerospace Engineering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9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Proceedings of the Institution of Mechanical Engineers, Part H: Journal of Engineering in Medicine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9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Proceedings of the Institution of Mechanical Engineers, Part I: Journal of Systems and Control Engineering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9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Proceedings of the Institution of Mechanical Engineers, Part J: Journal of Engineering Tribology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9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The Journal of Strain Analysis for Engineering Design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9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Proceedings of the Institution of Mechanical Engineers, Part K: Journal of Multi-body Dynamics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9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Proceedings of the Institution of Mechanical Engineers, Part L: Journal of Materials Design and Applications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9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Proceedings of the Institution of Mechanical Engineers, Part M: Journal of Engineering for the Maritime Environment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9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Proceedings of the Institution of Mechanical Engineers, Part N: Journal of Nanoengineering and Nanosystems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9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Proceedings of the Institution of Mechanical Engineers, Part O: Journal of Risk and Reliability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9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Proceedings of the Institution of Mechanical Engineers, Part P: Journal of Sports Engineering and Technology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9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International Journal of Engine Research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9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Proceedings of the Institution of Mechanical Engineers: Automobile Division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9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Proceedings of the Institution of Automobile Engineers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9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Proceedings of the Institution of Mechanical Engineers, Conference Proceedings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9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Proceedings of the Institution of Mechanical Engineers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9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Engineering in Medicine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9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Journal of Mechanical Engineering Science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5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9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Journal of the Institution of Locomotive Engineers </w:t>
            </w:r>
          </w:p>
        </w:tc>
      </w:tr>
    </w:tbl>
    <w:p>
      <w:pPr>
        <w:jc w:val="center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期   刊   清   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ZmQwNTY3ODJlOGFhYTIxNTRmNzc3ODNjMTY2NDcifQ=="/>
  </w:docVars>
  <w:rsids>
    <w:rsidRoot w:val="4C614064"/>
    <w:rsid w:val="37710DF8"/>
    <w:rsid w:val="4C61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2024-04-03T00:54:00Z</dcterms:created>
  <dc:creator>WPS_563214208</dc:creator>
  <cp:lastModifiedBy>WPS_563214208</cp:lastModifiedBy>
  <dcterms:modified xsi:type="dcterms:W3CDTF">2024-04-03T01:00:11Z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4B1E3B8972BF4F53940434675D24FCE6_11</vt:lpwstr>
  </property>
</Properties>
</file>