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F015" w14:textId="73582FCA" w:rsidR="000D6700" w:rsidRDefault="000D6700">
      <w:r>
        <w:rPr>
          <w:rFonts w:hint="eastAsia"/>
        </w:rPr>
        <w:t>如何访问</w:t>
      </w:r>
      <w:bookmarkStart w:id="0" w:name="_GoBack"/>
      <w:r>
        <w:rPr>
          <w:rFonts w:hint="eastAsia"/>
        </w:rPr>
        <w:t>Brill</w:t>
      </w:r>
      <w:r>
        <w:rPr>
          <w:rFonts w:hint="eastAsia"/>
        </w:rPr>
        <w:t>电子图书</w:t>
      </w:r>
      <w:bookmarkEnd w:id="0"/>
      <w:r>
        <w:rPr>
          <w:rFonts w:hint="eastAsia"/>
        </w:rPr>
        <w:t>？</w:t>
      </w:r>
    </w:p>
    <w:p w14:paraId="03654ADC" w14:textId="7B2DCA2D" w:rsidR="00E04BB3" w:rsidRDefault="00E04BB3" w:rsidP="003D4366"/>
    <w:p w14:paraId="68190C85" w14:textId="6D6AAA58" w:rsidR="00E04BB3" w:rsidRDefault="00E04BB3" w:rsidP="00E04BB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直接打开</w:t>
      </w:r>
      <w:r>
        <w:rPr>
          <w:rFonts w:hint="eastAsia"/>
        </w:rPr>
        <w:t>Brill</w:t>
      </w:r>
      <w:r>
        <w:rPr>
          <w:rFonts w:hint="eastAsia"/>
        </w:rPr>
        <w:t>电子书网站</w:t>
      </w:r>
      <w:r w:rsidR="003C6D7F">
        <w:rPr>
          <w:rFonts w:hint="eastAsia"/>
        </w:rPr>
        <w:t>www</w:t>
      </w:r>
      <w:r w:rsidR="003C6D7F">
        <w:t>.brill.com</w:t>
      </w:r>
      <w:r>
        <w:rPr>
          <w:rFonts w:hint="eastAsia"/>
        </w:rPr>
        <w:t>，即可访问</w:t>
      </w:r>
      <w:r>
        <w:rPr>
          <w:rFonts w:hint="eastAsia"/>
        </w:rPr>
        <w:t>Brill</w:t>
      </w:r>
      <w:r>
        <w:rPr>
          <w:rFonts w:hint="eastAsia"/>
        </w:rPr>
        <w:t>电子书平台；</w:t>
      </w:r>
    </w:p>
    <w:p w14:paraId="573705F7" w14:textId="709FCC54" w:rsidR="00E04BB3" w:rsidRDefault="00480A71" w:rsidP="00E04BB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D6EA1B6" wp14:editId="4A1FD545">
            <wp:extent cx="2826233" cy="1352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ll ebook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97" cy="136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8E60" w14:textId="2D6DA13A" w:rsidR="002C2CA5" w:rsidRDefault="002C2CA5" w:rsidP="002C2C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可在检索</w:t>
      </w:r>
      <w:proofErr w:type="gramStart"/>
      <w:r>
        <w:rPr>
          <w:rFonts w:hint="eastAsia"/>
        </w:rPr>
        <w:t>框直接</w:t>
      </w:r>
      <w:proofErr w:type="gramEnd"/>
      <w:r>
        <w:rPr>
          <w:rFonts w:hint="eastAsia"/>
        </w:rPr>
        <w:t>进行图书名称或者关键词的全文检索，检索结果有</w:t>
      </w:r>
      <w:proofErr w:type="gramStart"/>
      <w:r>
        <w:rPr>
          <w:rFonts w:hint="eastAsia"/>
        </w:rPr>
        <w:t>绿色</w:t>
      </w:r>
      <w:r w:rsidR="00E35608">
        <w:rPr>
          <w:rFonts w:hint="eastAsia"/>
        </w:rPr>
        <w:t>锁形标记</w:t>
      </w:r>
      <w:proofErr w:type="gramEnd"/>
      <w:r>
        <w:rPr>
          <w:rFonts w:hint="eastAsia"/>
        </w:rPr>
        <w:t>的内容即可直接访问下载</w:t>
      </w:r>
      <w:r w:rsidR="00E35608">
        <w:rPr>
          <w:rFonts w:hint="eastAsia"/>
        </w:rPr>
        <w:t>；</w:t>
      </w:r>
    </w:p>
    <w:p w14:paraId="1A4EEC40" w14:textId="046C20BB" w:rsidR="002C2CA5" w:rsidRDefault="00E35608" w:rsidP="002C2CA5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2D21386" wp14:editId="4FD88E06">
            <wp:extent cx="4378049" cy="201930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ill ebook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114" cy="20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50EB" w14:textId="4F7C132F" w:rsidR="00B01252" w:rsidRDefault="00B01252" w:rsidP="002C2CA5">
      <w:pPr>
        <w:pStyle w:val="a3"/>
        <w:ind w:left="360" w:firstLineChars="0" w:firstLine="0"/>
      </w:pPr>
      <w:r>
        <w:rPr>
          <w:rFonts w:hint="eastAsia"/>
        </w:rPr>
        <w:t>例如：</w:t>
      </w:r>
      <w:r w:rsidR="007D362A">
        <w:rPr>
          <w:rFonts w:hint="eastAsia"/>
        </w:rPr>
        <w:t>在检索框输入“</w:t>
      </w:r>
      <w:r w:rsidR="007D362A">
        <w:rPr>
          <w:rFonts w:hint="eastAsia"/>
        </w:rPr>
        <w:t>Qing</w:t>
      </w:r>
      <w:r w:rsidR="007D362A">
        <w:t xml:space="preserve"> </w:t>
      </w:r>
      <w:r w:rsidR="007D362A">
        <w:rPr>
          <w:rFonts w:hint="eastAsia"/>
        </w:rPr>
        <w:t>China</w:t>
      </w:r>
      <w:r w:rsidR="007D362A">
        <w:rPr>
          <w:rFonts w:hint="eastAsia"/>
        </w:rPr>
        <w:t>”关键词，得到如下</w:t>
      </w:r>
      <w:r w:rsidR="007D362A">
        <w:rPr>
          <w:rFonts w:hint="eastAsia"/>
        </w:rPr>
        <w:t>2</w:t>
      </w:r>
      <w:r w:rsidR="007D362A">
        <w:t>938</w:t>
      </w:r>
      <w:r w:rsidR="007D362A">
        <w:rPr>
          <w:rFonts w:hint="eastAsia"/>
        </w:rPr>
        <w:t>条记录：</w:t>
      </w:r>
    </w:p>
    <w:p w14:paraId="65F8CDA2" w14:textId="46CEB204" w:rsidR="007D362A" w:rsidRDefault="007D362A" w:rsidP="002C2CA5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 wp14:anchorId="7AF0215C" wp14:editId="6AB542C0">
            <wp:extent cx="5274310" cy="2483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检索界面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10D4" w14:textId="6D7364B6" w:rsidR="007D362A" w:rsidRDefault="007D362A" w:rsidP="007D362A">
      <w:pPr>
        <w:pStyle w:val="a3"/>
        <w:ind w:left="360" w:firstLineChars="0" w:firstLine="0"/>
      </w:pPr>
      <w:r>
        <w:rPr>
          <w:rFonts w:hint="eastAsia"/>
        </w:rPr>
        <w:t>在检索结果界面的左侧导航栏目下拉滚动条，可以限定检索结果的类型（图书，期刊等）、限定学科主题，通过点击“限定访问权限”下“所有可访问的内容”，即可对检索结果限定为所有订阅内容。</w:t>
      </w:r>
    </w:p>
    <w:p w14:paraId="73308926" w14:textId="77B5296E" w:rsidR="002C2CA5" w:rsidRDefault="00E35608" w:rsidP="00E356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也可在主页点击“浏览”按钮，进入浏览页面，通过左侧的导航栏，通过“限定主题”，“限定访问权限”浏览所有可访问的资源；</w:t>
      </w:r>
    </w:p>
    <w:p w14:paraId="7C0360DC" w14:textId="285F1477" w:rsidR="00E35608" w:rsidRDefault="00E35608" w:rsidP="00E35608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54DCFA5F" wp14:editId="6D12A072">
            <wp:extent cx="2952750" cy="231214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ill ebook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93" cy="232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DF8C" w14:textId="77777777" w:rsidR="00DB030C" w:rsidRDefault="00DB030C" w:rsidP="00DB030C">
      <w:pPr>
        <w:pStyle w:val="a3"/>
        <w:numPr>
          <w:ilvl w:val="0"/>
          <w:numId w:val="1"/>
        </w:numPr>
        <w:ind w:firstLineChars="0"/>
      </w:pPr>
      <w:bookmarkStart w:id="1" w:name="OLE_LINK1"/>
      <w:r>
        <w:rPr>
          <w:rFonts w:hint="eastAsia"/>
        </w:rPr>
        <w:t>B</w:t>
      </w:r>
      <w:r>
        <w:t>rill</w:t>
      </w:r>
      <w:r>
        <w:rPr>
          <w:rFonts w:hint="eastAsia"/>
        </w:rPr>
        <w:t>的图书以学术价值高而闻名，每一年</w:t>
      </w:r>
      <w:r>
        <w:rPr>
          <w:rFonts w:hint="eastAsia"/>
        </w:rPr>
        <w:t>Brill</w:t>
      </w:r>
      <w:r>
        <w:rPr>
          <w:rFonts w:hint="eastAsia"/>
        </w:rPr>
        <w:t>都会有一些图书荣获由美国</w:t>
      </w:r>
      <w:r>
        <w:rPr>
          <w:rFonts w:hint="eastAsia"/>
        </w:rPr>
        <w:t>Choice</w:t>
      </w:r>
      <w:r>
        <w:rPr>
          <w:rFonts w:hint="eastAsia"/>
        </w:rPr>
        <w:t>杂志评选的“最佳学术奖”（</w:t>
      </w:r>
      <w:r>
        <w:rPr>
          <w:rFonts w:hint="eastAsia"/>
        </w:rPr>
        <w:t>Out</w:t>
      </w:r>
      <w:r>
        <w:t>standing Academic Title Award</w:t>
      </w:r>
      <w:r>
        <w:rPr>
          <w:rFonts w:hint="eastAsia"/>
        </w:rPr>
        <w:t>），如何查看这些获奖图书呢？</w:t>
      </w:r>
      <w:bookmarkEnd w:id="1"/>
    </w:p>
    <w:p w14:paraId="7620E4CF" w14:textId="77777777" w:rsidR="00DB030C" w:rsidRDefault="00DB030C" w:rsidP="00DB030C">
      <w:pPr>
        <w:pStyle w:val="a3"/>
        <w:numPr>
          <w:ilvl w:val="1"/>
          <w:numId w:val="1"/>
        </w:numPr>
        <w:ind w:firstLineChars="0"/>
      </w:pPr>
      <w:bookmarkStart w:id="2" w:name="OLE_LINK2"/>
      <w:bookmarkStart w:id="3" w:name="OLE_LINK3"/>
      <w:r>
        <w:rPr>
          <w:rFonts w:hint="eastAsia"/>
        </w:rPr>
        <w:t>在检索框输入“</w:t>
      </w:r>
      <w:r>
        <w:rPr>
          <w:rFonts w:hint="eastAsia"/>
        </w:rPr>
        <w:t>Out</w:t>
      </w:r>
      <w:r>
        <w:t>standing Academic Title Award</w:t>
      </w:r>
      <w:r>
        <w:rPr>
          <w:rFonts w:hint="eastAsia"/>
        </w:rPr>
        <w:t>”（检索词加双引号，检索结果更精确）</w:t>
      </w:r>
      <w:bookmarkEnd w:id="2"/>
      <w:bookmarkEnd w:id="3"/>
    </w:p>
    <w:p w14:paraId="66F6C911" w14:textId="77777777" w:rsidR="00DB030C" w:rsidRDefault="00DB030C" w:rsidP="00DB030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0893C38" wp14:editId="0BD80E15">
            <wp:extent cx="3616783" cy="17430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获奖书检索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9" cy="17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725C" w14:textId="77777777" w:rsidR="00DB030C" w:rsidRDefault="00DB030C" w:rsidP="00DB030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在检索结果页面左侧，点击“所有可访问内容”，则看到的结果即为所有学校已经购买的内容：</w:t>
      </w:r>
    </w:p>
    <w:p w14:paraId="3B0BFD74" w14:textId="77777777" w:rsidR="00DB030C" w:rsidRDefault="00DB030C" w:rsidP="00DB030C">
      <w:pPr>
        <w:pStyle w:val="a3"/>
        <w:ind w:left="840" w:firstLineChars="0" w:firstLine="0"/>
      </w:pPr>
      <w:r>
        <w:rPr>
          <w:rFonts w:hint="eastAsia"/>
          <w:noProof/>
        </w:rPr>
        <w:drawing>
          <wp:inline distT="0" distB="0" distL="0" distR="0" wp14:anchorId="7AA0F805" wp14:editId="0C57C118">
            <wp:extent cx="3817971" cy="1847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获奖书检索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109" cy="18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104C" w14:textId="77777777" w:rsidR="00DB030C" w:rsidRDefault="00DB030C" w:rsidP="00DB030C">
      <w:pPr>
        <w:pStyle w:val="a3"/>
        <w:numPr>
          <w:ilvl w:val="1"/>
          <w:numId w:val="1"/>
        </w:numPr>
        <w:ind w:firstLineChars="0"/>
      </w:pPr>
      <w:bookmarkStart w:id="4" w:name="_Hlk6492290"/>
      <w:r>
        <w:rPr>
          <w:rFonts w:hint="eastAsia"/>
        </w:rPr>
        <w:t>往下滚动下拉条，可以</w:t>
      </w:r>
      <w:bookmarkEnd w:id="4"/>
      <w:r>
        <w:rPr>
          <w:rFonts w:hint="eastAsia"/>
        </w:rPr>
        <w:t>发现葛兆光教授的《中国思想史》（英文版）第一卷，也在可访问的检索结果内，这是葛教授非常经典的一本书，研究中国传统的知识、思想和信仰等内容。</w:t>
      </w:r>
    </w:p>
    <w:p w14:paraId="6809268C" w14:textId="77777777" w:rsidR="00DB030C" w:rsidRDefault="00DB030C" w:rsidP="00DB030C">
      <w:pPr>
        <w:pStyle w:val="a3"/>
        <w:ind w:left="84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1D977124" wp14:editId="55DC2720">
            <wp:extent cx="3933825" cy="1865559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获奖书检索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36" cy="187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8BB20" w14:textId="77777777" w:rsidR="00DB030C" w:rsidRDefault="00DB030C" w:rsidP="00DB03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如何查看自己研究学科领域的电子书呢？</w:t>
      </w:r>
    </w:p>
    <w:p w14:paraId="49CF948A" w14:textId="77777777" w:rsidR="00DB030C" w:rsidRDefault="00DB030C" w:rsidP="00DB030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Brill</w:t>
      </w:r>
      <w:r>
        <w:rPr>
          <w:rFonts w:hint="eastAsia"/>
        </w:rPr>
        <w:t>浏览页面的左侧有导航栏目，通过限定“</w:t>
      </w:r>
      <w:r>
        <w:rPr>
          <w:rFonts w:hint="eastAsia"/>
        </w:rPr>
        <w:t>Book</w:t>
      </w:r>
      <w:r>
        <w:rPr>
          <w:rFonts w:hint="eastAsia"/>
        </w:rPr>
        <w:t>”（作品类型），“</w:t>
      </w:r>
      <w:r>
        <w:rPr>
          <w:rFonts w:hint="eastAsia"/>
        </w:rPr>
        <w:t>History</w:t>
      </w:r>
      <w:r>
        <w:rPr>
          <w:rFonts w:hint="eastAsia"/>
        </w:rPr>
        <w:t>”和“</w:t>
      </w:r>
      <w:r>
        <w:rPr>
          <w:rFonts w:hint="eastAsia"/>
        </w:rPr>
        <w:t>Asian</w:t>
      </w:r>
      <w:r>
        <w:t xml:space="preserve"> Studies</w:t>
      </w:r>
      <w:r>
        <w:rPr>
          <w:rFonts w:hint="eastAsia"/>
        </w:rPr>
        <w:t>”（主题），“所有可访问的内容”（访问权限），可以自己选择检索结果排序方式：</w:t>
      </w:r>
    </w:p>
    <w:p w14:paraId="3B824AC6" w14:textId="77777777" w:rsidR="00DB030C" w:rsidRDefault="00DB030C" w:rsidP="00DB030C">
      <w:pPr>
        <w:pStyle w:val="a3"/>
        <w:ind w:left="840" w:firstLineChars="0" w:firstLine="0"/>
      </w:pPr>
      <w:r>
        <w:rPr>
          <w:rFonts w:hint="eastAsia"/>
          <w:noProof/>
        </w:rPr>
        <w:drawing>
          <wp:inline distT="0" distB="0" distL="0" distR="0" wp14:anchorId="79D5E78A" wp14:editId="1E208F13">
            <wp:extent cx="3910750" cy="20288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学科检索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659" cy="203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B6334" w14:textId="77777777" w:rsidR="00DB030C" w:rsidRDefault="00DB030C" w:rsidP="00DB030C">
      <w:pPr>
        <w:pStyle w:val="a3"/>
        <w:numPr>
          <w:ilvl w:val="1"/>
          <w:numId w:val="1"/>
        </w:numPr>
        <w:ind w:firstLineChars="0"/>
      </w:pPr>
      <w:r w:rsidRPr="00E764F8">
        <w:rPr>
          <w:rFonts w:hint="eastAsia"/>
        </w:rPr>
        <w:t>往下滚动下拉条，可以</w:t>
      </w:r>
      <w:r>
        <w:rPr>
          <w:rFonts w:hint="eastAsia"/>
        </w:rPr>
        <w:t>看到“</w:t>
      </w:r>
      <w:r w:rsidRPr="00E764F8">
        <w:t xml:space="preserve">Reshaping the Frontier Landscape: </w:t>
      </w:r>
      <w:proofErr w:type="spellStart"/>
      <w:r w:rsidRPr="00E764F8">
        <w:t>Dongchuan</w:t>
      </w:r>
      <w:proofErr w:type="spellEnd"/>
      <w:r w:rsidRPr="00E764F8">
        <w:t xml:space="preserve"> in Eighteenth-century Southwest China</w:t>
      </w:r>
      <w:r>
        <w:rPr>
          <w:rFonts w:hint="eastAsia"/>
        </w:rPr>
        <w:t>”，一本研究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世纪中国西南边疆城市东川的著作：</w:t>
      </w:r>
    </w:p>
    <w:p w14:paraId="68996A20" w14:textId="77777777" w:rsidR="00DB030C" w:rsidRDefault="00DB030C" w:rsidP="00DB030C">
      <w:pPr>
        <w:pStyle w:val="a3"/>
        <w:ind w:left="840" w:firstLineChars="0" w:firstLine="0"/>
      </w:pPr>
      <w:r>
        <w:rPr>
          <w:rFonts w:hint="eastAsia"/>
          <w:noProof/>
        </w:rPr>
        <w:drawing>
          <wp:inline distT="0" distB="0" distL="0" distR="0" wp14:anchorId="621D7BC8" wp14:editId="2022841F">
            <wp:extent cx="4446044" cy="20383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学科检索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845" cy="204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E2FE" w14:textId="77777777" w:rsidR="00DB030C" w:rsidRDefault="00DB030C" w:rsidP="00DB030C">
      <w:pPr>
        <w:pStyle w:val="a3"/>
        <w:ind w:left="360" w:firstLineChars="0" w:firstLine="0"/>
      </w:pPr>
    </w:p>
    <w:p w14:paraId="62A0D625" w14:textId="3015D506" w:rsidR="00E35608" w:rsidRDefault="00E35608" w:rsidP="00512E3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Brill</w:t>
      </w:r>
      <w:r>
        <w:rPr>
          <w:rFonts w:hint="eastAsia"/>
        </w:rPr>
        <w:t>电子书平台于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年年底全面改版，改版后的电子书平台，可以通过注册个人账号，实现个性化的资源管理，</w:t>
      </w:r>
      <w:r w:rsidR="00512E3F">
        <w:rPr>
          <w:rFonts w:hint="eastAsia"/>
        </w:rPr>
        <w:t>保留您的浏览与检索记录。</w:t>
      </w:r>
    </w:p>
    <w:p w14:paraId="5ECC0578" w14:textId="53FAB32B" w:rsidR="00512E3F" w:rsidRPr="003D4366" w:rsidRDefault="00512E3F" w:rsidP="00512E3F">
      <w:pPr>
        <w:pStyle w:val="a3"/>
        <w:ind w:left="360" w:firstLineChars="0" w:firstLine="0"/>
      </w:pPr>
    </w:p>
    <w:sectPr w:rsidR="00512E3F" w:rsidRPr="003D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86AA5" w14:textId="77777777" w:rsidR="00EC5814" w:rsidRDefault="00EC5814" w:rsidP="005E5E39">
      <w:r>
        <w:separator/>
      </w:r>
    </w:p>
  </w:endnote>
  <w:endnote w:type="continuationSeparator" w:id="0">
    <w:p w14:paraId="06AFDE66" w14:textId="77777777" w:rsidR="00EC5814" w:rsidRDefault="00EC5814" w:rsidP="005E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C6D5" w14:textId="77777777" w:rsidR="00EC5814" w:rsidRDefault="00EC5814" w:rsidP="005E5E39">
      <w:r>
        <w:separator/>
      </w:r>
    </w:p>
  </w:footnote>
  <w:footnote w:type="continuationSeparator" w:id="0">
    <w:p w14:paraId="01CEB21A" w14:textId="77777777" w:rsidR="00EC5814" w:rsidRDefault="00EC5814" w:rsidP="005E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DDE"/>
    <w:multiLevelType w:val="hybridMultilevel"/>
    <w:tmpl w:val="2B26B12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9F77F18"/>
    <w:multiLevelType w:val="hybridMultilevel"/>
    <w:tmpl w:val="3D64A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1F17AC"/>
    <w:multiLevelType w:val="hybridMultilevel"/>
    <w:tmpl w:val="C7F47C66"/>
    <w:lvl w:ilvl="0" w:tplc="90FC9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4C4FD0"/>
    <w:multiLevelType w:val="hybridMultilevel"/>
    <w:tmpl w:val="45FE7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5C"/>
    <w:rsid w:val="00062142"/>
    <w:rsid w:val="000D6700"/>
    <w:rsid w:val="002073A3"/>
    <w:rsid w:val="002C2CA5"/>
    <w:rsid w:val="00345739"/>
    <w:rsid w:val="003C6D7F"/>
    <w:rsid w:val="003D4366"/>
    <w:rsid w:val="00412CAC"/>
    <w:rsid w:val="00447FBA"/>
    <w:rsid w:val="00480A71"/>
    <w:rsid w:val="00512E3F"/>
    <w:rsid w:val="005E5E39"/>
    <w:rsid w:val="005F52A8"/>
    <w:rsid w:val="007D362A"/>
    <w:rsid w:val="008E4C5C"/>
    <w:rsid w:val="008F0585"/>
    <w:rsid w:val="0097104D"/>
    <w:rsid w:val="009928D9"/>
    <w:rsid w:val="00AE0CFE"/>
    <w:rsid w:val="00B01252"/>
    <w:rsid w:val="00B71739"/>
    <w:rsid w:val="00B822EB"/>
    <w:rsid w:val="00CD18E3"/>
    <w:rsid w:val="00CD6992"/>
    <w:rsid w:val="00D04CC2"/>
    <w:rsid w:val="00DB030C"/>
    <w:rsid w:val="00DD5B7B"/>
    <w:rsid w:val="00E04BB3"/>
    <w:rsid w:val="00E35608"/>
    <w:rsid w:val="00EC5814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0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4B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BB3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5E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5E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5E3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17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1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4B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BB3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5E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5E3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5E3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17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1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Zhang</dc:creator>
  <cp:lastModifiedBy>admin</cp:lastModifiedBy>
  <cp:revision>2</cp:revision>
  <dcterms:created xsi:type="dcterms:W3CDTF">2019-05-22T08:03:00Z</dcterms:created>
  <dcterms:modified xsi:type="dcterms:W3CDTF">2019-05-22T08:03:00Z</dcterms:modified>
</cp:coreProperties>
</file>