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03FB3">
      <w:pPr>
        <w:keepNext/>
        <w:keepLines/>
        <w:snapToGrid w:val="0"/>
        <w:spacing w:before="240" w:after="120"/>
        <w:outlineLvl w:val="0"/>
        <w:rPr>
          <w:rFonts w:ascii="黑体" w:hAnsi="Times New Roman" w:eastAsia="黑体" w:cs="Times New Roman"/>
          <w:bCs/>
          <w:kern w:val="44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Cs/>
          <w:kern w:val="44"/>
          <w:sz w:val="24"/>
          <w:szCs w:val="44"/>
        </w:rPr>
        <w:t>附件</w:t>
      </w:r>
    </w:p>
    <w:p w14:paraId="6E8DD285">
      <w:pPr>
        <w:spacing w:after="156" w:afterLines="50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2</w:t>
      </w:r>
      <w:r>
        <w:rPr>
          <w:rFonts w:ascii="黑体" w:hAnsi="Times New Roman" w:eastAsia="黑体" w:cs="Times New Roman"/>
          <w:sz w:val="32"/>
          <w:szCs w:val="32"/>
        </w:rPr>
        <w:t>024</w:t>
      </w:r>
      <w:r>
        <w:rPr>
          <w:rFonts w:hint="eastAsia" w:ascii="黑体" w:hAnsi="Times New Roman" w:eastAsia="黑体" w:cs="Times New Roman"/>
          <w:sz w:val="32"/>
          <w:szCs w:val="32"/>
        </w:rPr>
        <w:t>广东省高校图书馆服务创新案例分享会</w:t>
      </w:r>
    </w:p>
    <w:p w14:paraId="105FA205">
      <w:pPr>
        <w:spacing w:after="156" w:afterLines="50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案例分享报名表</w:t>
      </w:r>
    </w:p>
    <w:tbl>
      <w:tblPr>
        <w:tblStyle w:val="4"/>
        <w:tblW w:w="10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2096"/>
        <w:gridCol w:w="2547"/>
        <w:gridCol w:w="3898"/>
      </w:tblGrid>
      <w:tr w14:paraId="5BC87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07A13">
            <w:pPr>
              <w:spacing w:after="156" w:afterLines="50"/>
              <w:jc w:val="center"/>
              <w:rPr>
                <w:rFonts w:ascii="仿宋_GB2312" w:hAnsi="新宋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hAnsi="新宋体" w:eastAsia="仿宋_GB2312" w:cs="Times New Roman"/>
                <w:b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8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6CB52">
            <w:pPr>
              <w:widowControl/>
              <w:ind w:firstLine="102" w:firstLineChars="49"/>
              <w:jc w:val="center"/>
              <w:rPr>
                <w:rFonts w:ascii="仿宋_GB2312" w:hAnsi="新宋体" w:eastAsia="仿宋_GB2312" w:cs="Times New Roman"/>
                <w:kern w:val="0"/>
                <w:szCs w:val="21"/>
              </w:rPr>
            </w:pPr>
          </w:p>
        </w:tc>
      </w:tr>
      <w:tr w14:paraId="02A77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DB44C">
            <w:pPr>
              <w:widowControl/>
              <w:jc w:val="center"/>
              <w:rPr>
                <w:rFonts w:ascii="仿宋_GB2312" w:hAnsi="新宋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b/>
                <w:kern w:val="0"/>
                <w:sz w:val="24"/>
                <w:szCs w:val="24"/>
              </w:rPr>
              <w:t>案例单位</w:t>
            </w:r>
          </w:p>
        </w:tc>
        <w:tc>
          <w:tcPr>
            <w:tcW w:w="8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5D6D3">
            <w:pPr>
              <w:widowControl/>
              <w:ind w:firstLine="117" w:firstLineChars="49"/>
              <w:rPr>
                <w:rFonts w:ascii="仿宋_GB2312" w:hAnsi="新宋体" w:eastAsia="仿宋_GB2312" w:cs="Times New Roman"/>
                <w:kern w:val="0"/>
                <w:sz w:val="24"/>
                <w:szCs w:val="24"/>
              </w:rPr>
            </w:pPr>
          </w:p>
        </w:tc>
      </w:tr>
      <w:tr w14:paraId="328BA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EFD7E">
            <w:pPr>
              <w:widowControl/>
              <w:jc w:val="center"/>
              <w:rPr>
                <w:rFonts w:ascii="仿宋_GB2312" w:hAnsi="新宋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b/>
                <w:kern w:val="0"/>
                <w:sz w:val="24"/>
                <w:szCs w:val="24"/>
              </w:rPr>
              <w:t>分享人姓名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278FE">
            <w:pPr>
              <w:widowControl/>
              <w:jc w:val="center"/>
              <w:rPr>
                <w:rFonts w:ascii="仿宋_GB2312" w:hAnsi="新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F6954">
            <w:pPr>
              <w:widowControl/>
              <w:jc w:val="center"/>
              <w:rPr>
                <w:rFonts w:ascii="仿宋_GB2312" w:hAnsi="新宋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b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3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95322">
            <w:pPr>
              <w:widowControl/>
              <w:jc w:val="center"/>
              <w:rPr>
                <w:rFonts w:ascii="仿宋_GB2312" w:hAnsi="新宋体" w:eastAsia="仿宋_GB2312" w:cs="Times New Roman"/>
                <w:kern w:val="0"/>
                <w:sz w:val="24"/>
                <w:szCs w:val="24"/>
              </w:rPr>
            </w:pPr>
          </w:p>
        </w:tc>
      </w:tr>
      <w:tr w14:paraId="4AB90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DC32B">
            <w:pPr>
              <w:widowControl/>
              <w:jc w:val="center"/>
              <w:rPr>
                <w:rFonts w:ascii="仿宋_GB2312" w:hAnsi="新宋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b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4B584">
            <w:pPr>
              <w:widowControl/>
              <w:jc w:val="center"/>
              <w:rPr>
                <w:rFonts w:ascii="仿宋_GB2312" w:hAnsi="新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415E4">
            <w:pPr>
              <w:widowControl/>
              <w:jc w:val="center"/>
              <w:rPr>
                <w:rFonts w:ascii="仿宋_GB2312" w:hAnsi="新宋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b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CF9C0">
            <w:pPr>
              <w:widowControl/>
              <w:jc w:val="center"/>
              <w:rPr>
                <w:rFonts w:ascii="仿宋_GB2312" w:hAnsi="新宋体" w:eastAsia="仿宋_GB2312" w:cs="Times New Roman"/>
                <w:kern w:val="0"/>
                <w:sz w:val="24"/>
                <w:szCs w:val="24"/>
              </w:rPr>
            </w:pPr>
          </w:p>
        </w:tc>
      </w:tr>
      <w:tr w14:paraId="0B718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01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DF629">
            <w:pPr>
              <w:tabs>
                <w:tab w:val="left" w:pos="1080"/>
              </w:tabs>
              <w:spacing w:line="460" w:lineRule="exact"/>
              <w:ind w:right="-105" w:rightChars="-50" w:firstLine="482" w:firstLineChars="200"/>
              <w:jc w:val="left"/>
              <w:rPr>
                <w:rFonts w:ascii="仿宋_GB2312" w:hAnsi="新宋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b/>
                <w:bCs/>
                <w:kern w:val="0"/>
                <w:sz w:val="24"/>
                <w:szCs w:val="24"/>
              </w:rPr>
              <w:t>案例介绍：</w:t>
            </w:r>
            <w:r>
              <w:rPr>
                <w:rFonts w:hint="eastAsia" w:ascii="仿宋_GB2312" w:hAnsi="新宋体" w:eastAsia="仿宋_GB2312" w:cs="Times New Roman"/>
                <w:kern w:val="0"/>
                <w:sz w:val="24"/>
                <w:szCs w:val="24"/>
              </w:rPr>
              <w:t>主要介绍该案例实施的背景、开展现状、创新点以及活动启示等；要求案例一定是真实的，具有一定的创新性、示范性和影响力。（限600字以内）</w:t>
            </w:r>
          </w:p>
        </w:tc>
      </w:tr>
      <w:tr w14:paraId="4B937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5" w:hRule="atLeast"/>
          <w:jc w:val="center"/>
        </w:trPr>
        <w:tc>
          <w:tcPr>
            <w:tcW w:w="101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55836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新宋体" w:eastAsia="仿宋_GB2312" w:cs="Times New Roman"/>
                <w:kern w:val="0"/>
                <w:sz w:val="24"/>
                <w:szCs w:val="24"/>
              </w:rPr>
            </w:pPr>
          </w:p>
        </w:tc>
      </w:tr>
      <w:tr w14:paraId="61CC2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01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52EB6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新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Times New Roman"/>
                <w:kern w:val="0"/>
                <w:sz w:val="24"/>
                <w:szCs w:val="24"/>
              </w:rPr>
              <w:t xml:space="preserve">单位推荐意见                                               </w:t>
            </w:r>
            <w:r>
              <w:rPr>
                <w:rFonts w:ascii="仿宋_GB2312" w:hAnsi="新宋体" w:eastAsia="仿宋_GB2312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新宋体" w:eastAsia="仿宋_GB2312" w:cs="Times New Roman"/>
                <w:kern w:val="0"/>
                <w:sz w:val="24"/>
                <w:szCs w:val="24"/>
              </w:rPr>
              <w:t>（公章）</w:t>
            </w:r>
          </w:p>
          <w:p w14:paraId="5208601A"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新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新宋体" w:eastAsia="仿宋_GB2312" w:cs="Times New Roman"/>
                <w:kern w:val="0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hint="eastAsia" w:ascii="仿宋_GB2312" w:hAnsi="新宋体" w:eastAsia="仿宋_GB2312" w:cs="Times New Roman"/>
                <w:kern w:val="0"/>
                <w:sz w:val="24"/>
                <w:szCs w:val="24"/>
              </w:rPr>
              <w:t>年    月    日</w:t>
            </w:r>
          </w:p>
        </w:tc>
      </w:tr>
    </w:tbl>
    <w:p w14:paraId="664B4171">
      <w:pPr>
        <w:spacing w:line="360" w:lineRule="exact"/>
        <w:rPr>
          <w:rFonts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请在</w:t>
      </w:r>
      <w:r>
        <w:rPr>
          <w:rFonts w:hint="eastAsia" w:ascii="华文楷体" w:hAnsi="华文楷体" w:eastAsia="华文楷体" w:cs="华文楷体"/>
          <w:b/>
          <w:bCs/>
          <w:color w:val="FF0000"/>
          <w:sz w:val="24"/>
          <w:szCs w:val="24"/>
        </w:rPr>
        <w:t>20</w:t>
      </w:r>
      <w:r>
        <w:rPr>
          <w:rFonts w:ascii="华文楷体" w:hAnsi="华文楷体" w:eastAsia="华文楷体" w:cs="华文楷体"/>
          <w:b/>
          <w:bCs/>
          <w:color w:val="FF0000"/>
          <w:sz w:val="24"/>
          <w:szCs w:val="24"/>
        </w:rPr>
        <w:t>24</w:t>
      </w:r>
      <w:r>
        <w:rPr>
          <w:rFonts w:hint="eastAsia" w:ascii="华文楷体" w:hAnsi="华文楷体" w:eastAsia="华文楷体" w:cs="华文楷体"/>
          <w:b/>
          <w:bCs/>
          <w:color w:val="FF0000"/>
          <w:sz w:val="24"/>
          <w:szCs w:val="24"/>
        </w:rPr>
        <w:t>年9月2</w:t>
      </w:r>
      <w:r>
        <w:rPr>
          <w:rFonts w:ascii="华文楷体" w:hAnsi="华文楷体" w:eastAsia="华文楷体" w:cs="华文楷体"/>
          <w:b/>
          <w:bCs/>
          <w:color w:val="FF0000"/>
          <w:sz w:val="24"/>
          <w:szCs w:val="24"/>
        </w:rPr>
        <w:t>5</w:t>
      </w:r>
      <w:r>
        <w:rPr>
          <w:rFonts w:hint="eastAsia" w:ascii="华文楷体" w:hAnsi="华文楷体" w:eastAsia="华文楷体" w:cs="华文楷体"/>
          <w:b/>
          <w:bCs/>
          <w:color w:val="FF0000"/>
          <w:sz w:val="24"/>
          <w:szCs w:val="24"/>
        </w:rPr>
        <w:t>日</w:t>
      </w:r>
      <w:r>
        <w:rPr>
          <w:rFonts w:hint="eastAsia" w:ascii="华文楷体" w:hAnsi="华文楷体" w:eastAsia="华文楷体" w:cs="华文楷体"/>
          <w:sz w:val="24"/>
          <w:szCs w:val="24"/>
        </w:rPr>
        <w:t>之前，以</w:t>
      </w:r>
      <w:r>
        <w:rPr>
          <w:rFonts w:hint="eastAsia" w:ascii="华文楷体" w:hAnsi="华文楷体" w:eastAsia="华文楷体" w:cs="华文楷体"/>
          <w:b/>
          <w:bCs/>
          <w:color w:val="FF0000"/>
          <w:sz w:val="24"/>
          <w:szCs w:val="24"/>
        </w:rPr>
        <w:t>附件</w:t>
      </w:r>
      <w:r>
        <w:rPr>
          <w:rFonts w:hint="eastAsia" w:ascii="华文楷体" w:hAnsi="华文楷体" w:eastAsia="华文楷体" w:cs="华文楷体"/>
          <w:sz w:val="24"/>
          <w:szCs w:val="24"/>
        </w:rPr>
        <w:t>形式将案例分享报名表（盖章后扫描为P</w:t>
      </w:r>
      <w:r>
        <w:rPr>
          <w:rFonts w:ascii="华文楷体" w:hAnsi="华文楷体" w:eastAsia="华文楷体" w:cs="华文楷体"/>
          <w:sz w:val="24"/>
          <w:szCs w:val="24"/>
        </w:rPr>
        <w:t>DF</w:t>
      </w:r>
      <w:r>
        <w:rPr>
          <w:rFonts w:hint="eastAsia" w:ascii="华文楷体" w:hAnsi="华文楷体" w:eastAsia="华文楷体" w:cs="华文楷体"/>
          <w:sz w:val="24"/>
          <w:szCs w:val="24"/>
        </w:rPr>
        <w:t>格式）发送至邮箱：</w:t>
      </w:r>
      <w:r>
        <w:fldChar w:fldCharType="begin"/>
      </w:r>
      <w:r>
        <w:instrText xml:space="preserve"> HYPERLINK "mailto:404499066@qq.com；入选案例将在9月30日前以" </w:instrText>
      </w:r>
      <w:r>
        <w:fldChar w:fldCharType="separate"/>
      </w:r>
      <w:r>
        <w:rPr>
          <w:rStyle w:val="6"/>
          <w:rFonts w:hint="eastAsia" w:ascii="华文楷体" w:hAnsi="华文楷体" w:eastAsia="华文楷体" w:cs="华文楷体"/>
          <w:sz w:val="24"/>
          <w:szCs w:val="24"/>
        </w:rPr>
        <w:t>404499066@qq.com；入选案例将在9月30日前以</w:t>
      </w:r>
      <w:r>
        <w:rPr>
          <w:rStyle w:val="6"/>
          <w:rFonts w:hint="eastAsia" w:ascii="华文楷体" w:hAnsi="华文楷体" w:eastAsia="华文楷体" w:cs="华文楷体"/>
          <w:sz w:val="24"/>
          <w:szCs w:val="24"/>
        </w:rPr>
        <w:fldChar w:fldCharType="end"/>
      </w:r>
      <w:r>
        <w:rPr>
          <w:rFonts w:hint="eastAsia" w:ascii="华文楷体" w:hAnsi="华文楷体" w:eastAsia="华文楷体" w:cs="华文楷体"/>
          <w:sz w:val="24"/>
          <w:szCs w:val="24"/>
        </w:rPr>
        <w:t>电话/邮件形式另行通知。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13"/>
    <w:rsid w:val="0005233D"/>
    <w:rsid w:val="0006644D"/>
    <w:rsid w:val="00096F77"/>
    <w:rsid w:val="00144DD1"/>
    <w:rsid w:val="00220C41"/>
    <w:rsid w:val="00253161"/>
    <w:rsid w:val="00265454"/>
    <w:rsid w:val="00310F6C"/>
    <w:rsid w:val="00367681"/>
    <w:rsid w:val="00427C1B"/>
    <w:rsid w:val="004E29CD"/>
    <w:rsid w:val="00542C14"/>
    <w:rsid w:val="005532C5"/>
    <w:rsid w:val="0056678E"/>
    <w:rsid w:val="005F1FD1"/>
    <w:rsid w:val="006800FE"/>
    <w:rsid w:val="00695616"/>
    <w:rsid w:val="007225AB"/>
    <w:rsid w:val="00732200"/>
    <w:rsid w:val="007705C8"/>
    <w:rsid w:val="007A2A13"/>
    <w:rsid w:val="007B72C8"/>
    <w:rsid w:val="0088076F"/>
    <w:rsid w:val="008E22BD"/>
    <w:rsid w:val="00906A62"/>
    <w:rsid w:val="00964AF7"/>
    <w:rsid w:val="00A04570"/>
    <w:rsid w:val="00A71BC1"/>
    <w:rsid w:val="00A97502"/>
    <w:rsid w:val="00AF254A"/>
    <w:rsid w:val="00AF6DA2"/>
    <w:rsid w:val="00B17833"/>
    <w:rsid w:val="00B53043"/>
    <w:rsid w:val="00C31C9D"/>
    <w:rsid w:val="00C4407C"/>
    <w:rsid w:val="00C856DA"/>
    <w:rsid w:val="00D428F2"/>
    <w:rsid w:val="00DD481E"/>
    <w:rsid w:val="00E04922"/>
    <w:rsid w:val="00F2092C"/>
    <w:rsid w:val="00F34D7E"/>
    <w:rsid w:val="00FA0DC2"/>
    <w:rsid w:val="00FC7165"/>
    <w:rsid w:val="00FF6F4A"/>
    <w:rsid w:val="08D81CCE"/>
    <w:rsid w:val="0D2740CA"/>
    <w:rsid w:val="196B50FB"/>
    <w:rsid w:val="1C0945E8"/>
    <w:rsid w:val="1E8F7736"/>
    <w:rsid w:val="324F6691"/>
    <w:rsid w:val="3B972638"/>
    <w:rsid w:val="42340413"/>
    <w:rsid w:val="44FA69E0"/>
    <w:rsid w:val="50F37F85"/>
    <w:rsid w:val="62801E51"/>
    <w:rsid w:val="7573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333333"/>
      <w:u w:val="non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202</Words>
  <Characters>229</Characters>
  <Lines>3</Lines>
  <Paragraphs>1</Paragraphs>
  <TotalTime>14</TotalTime>
  <ScaleCrop>false</ScaleCrop>
  <LinksUpToDate>false</LinksUpToDate>
  <CharactersWithSpaces>396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2024-08-29T02:44:00Z</dcterms:created>
  <dc:creator>赵丹</dc:creator>
  <cp:lastModifiedBy>Ruru</cp:lastModifiedBy>
  <dcterms:modified xsi:type="dcterms:W3CDTF">2024-09-02T06:25:09Z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9844FF92205F40FEBA84B6651CF16840_13</vt:lpwstr>
  </property>
</Properties>
</file>