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AD" w:rsidRDefault="007D56F0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附件一：</w:t>
      </w:r>
    </w:p>
    <w:p w:rsidR="00CA5CAD" w:rsidRDefault="007D56F0">
      <w:pPr>
        <w:spacing w:afterLines="50" w:after="156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“广东省高校图书馆</w:t>
      </w:r>
      <w:r w:rsidR="000A166E">
        <w:rPr>
          <w:rFonts w:ascii="黑体" w:eastAsia="黑体" w:hAnsi="Times New Roman" w:cs="Times New Roman" w:hint="eastAsia"/>
          <w:sz w:val="32"/>
          <w:szCs w:val="32"/>
        </w:rPr>
        <w:t>服务创新</w:t>
      </w:r>
      <w:r w:rsidR="00B74B79">
        <w:rPr>
          <w:rFonts w:ascii="黑体" w:eastAsia="黑体" w:hAnsi="Times New Roman" w:cs="Times New Roman" w:hint="eastAsia"/>
          <w:sz w:val="32"/>
          <w:szCs w:val="32"/>
        </w:rPr>
        <w:t>优秀</w:t>
      </w:r>
      <w:bookmarkStart w:id="0" w:name="_GoBack"/>
      <w:bookmarkEnd w:id="0"/>
      <w:r>
        <w:rPr>
          <w:rFonts w:ascii="黑体" w:eastAsia="黑体" w:hAnsi="Times New Roman" w:cs="Times New Roman" w:hint="eastAsia"/>
          <w:sz w:val="32"/>
          <w:szCs w:val="32"/>
        </w:rPr>
        <w:t>案例”</w:t>
      </w:r>
      <w:r w:rsidR="000A166E">
        <w:rPr>
          <w:rFonts w:ascii="黑体" w:eastAsia="黑体" w:hAnsi="Times New Roman" w:cs="Times New Roman" w:hint="eastAsia"/>
          <w:sz w:val="32"/>
          <w:szCs w:val="32"/>
        </w:rPr>
        <w:t>征集活动</w:t>
      </w:r>
      <w:r>
        <w:rPr>
          <w:rFonts w:ascii="黑体" w:eastAsia="黑体" w:hAnsi="Times New Roman" w:cs="Times New Roman" w:hint="eastAsia"/>
          <w:sz w:val="32"/>
          <w:szCs w:val="32"/>
        </w:rPr>
        <w:t>报名表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124"/>
        <w:gridCol w:w="2581"/>
        <w:gridCol w:w="3949"/>
      </w:tblGrid>
      <w:tr w:rsidR="00CA5CAD">
        <w:trPr>
          <w:trHeight w:val="56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spacing w:afterLines="50" w:after="156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CA5CAD">
        <w:trPr>
          <w:trHeight w:val="771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案例单位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A5CAD">
        <w:trPr>
          <w:trHeight w:val="89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0A166E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负责人</w:t>
            </w:r>
            <w:r w:rsidR="007D56F0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A5CAD">
        <w:trPr>
          <w:trHeight w:val="74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CA5CAD">
        <w:trPr>
          <w:trHeight w:val="1202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7D56F0">
            <w:pPr>
              <w:tabs>
                <w:tab w:val="left" w:pos="1080"/>
              </w:tabs>
              <w:spacing w:line="460" w:lineRule="exact"/>
              <w:ind w:rightChars="-50" w:right="-105" w:firstLineChars="200" w:firstLine="482"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b/>
                <w:bCs/>
                <w:kern w:val="0"/>
                <w:sz w:val="24"/>
                <w:szCs w:val="24"/>
              </w:rPr>
              <w:t>案例介绍：</w:t>
            </w:r>
            <w:r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主要介绍该案例实施的背景、开展现状、分析项目的定位、创新点以及活动启示等；要求案例一定是真实的，具有一定的创新性、示范性和影响力。（限600字以内）</w:t>
            </w:r>
          </w:p>
        </w:tc>
      </w:tr>
      <w:tr w:rsidR="00CA5CAD">
        <w:trPr>
          <w:trHeight w:val="6926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AD" w:rsidRDefault="00CA5CAD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</w:tbl>
    <w:p w:rsidR="00CA5CAD" w:rsidRDefault="007D56F0">
      <w:pPr>
        <w:spacing w:line="360" w:lineRule="exact"/>
        <w:rPr>
          <w:rFonts w:ascii="华文楷体" w:eastAsia="华文楷体" w:hAnsi="华文楷体" w:cs="华文楷体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请在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201</w:t>
      </w:r>
      <w:r w:rsidR="000A166E">
        <w:rPr>
          <w:rFonts w:ascii="华文楷体" w:eastAsia="华文楷体" w:hAnsi="华文楷体" w:cs="华文楷体"/>
          <w:b/>
          <w:bCs/>
          <w:color w:val="FF0000"/>
          <w:sz w:val="24"/>
          <w:szCs w:val="24"/>
        </w:rPr>
        <w:t>8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年</w:t>
      </w:r>
      <w:r w:rsidR="000A166E"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11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月1</w:t>
      </w:r>
      <w:r w:rsidR="000A166E">
        <w:rPr>
          <w:rFonts w:ascii="华文楷体" w:eastAsia="华文楷体" w:hAnsi="华文楷体" w:cs="华文楷体"/>
          <w:b/>
          <w:bCs/>
          <w:color w:val="FF0000"/>
          <w:sz w:val="24"/>
          <w:szCs w:val="24"/>
        </w:rPr>
        <w:t>0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日</w:t>
      </w:r>
      <w:r>
        <w:rPr>
          <w:rFonts w:ascii="华文楷体" w:eastAsia="华文楷体" w:hAnsi="华文楷体" w:cs="华文楷体" w:hint="eastAsia"/>
          <w:sz w:val="24"/>
          <w:szCs w:val="24"/>
        </w:rPr>
        <w:t>之前，以</w:t>
      </w:r>
      <w:r>
        <w:rPr>
          <w:rFonts w:ascii="华文楷体" w:eastAsia="华文楷体" w:hAnsi="华文楷体" w:cs="华文楷体" w:hint="eastAsia"/>
          <w:b/>
          <w:bCs/>
          <w:color w:val="FF0000"/>
          <w:sz w:val="24"/>
          <w:szCs w:val="24"/>
        </w:rPr>
        <w:t>附件</w:t>
      </w:r>
      <w:r>
        <w:rPr>
          <w:rFonts w:ascii="华文楷体" w:eastAsia="华文楷体" w:hAnsi="华文楷体" w:cs="华文楷体" w:hint="eastAsia"/>
          <w:sz w:val="24"/>
          <w:szCs w:val="24"/>
        </w:rPr>
        <w:t>形式将案例报名表（附件一）发送至邮箱：404499066@qq.com；被选中案例将在</w:t>
      </w:r>
      <w:r w:rsidR="000A166E">
        <w:rPr>
          <w:rFonts w:ascii="华文楷体" w:eastAsia="华文楷体" w:hAnsi="华文楷体" w:cs="华文楷体" w:hint="eastAsia"/>
          <w:sz w:val="24"/>
          <w:szCs w:val="24"/>
        </w:rPr>
        <w:t>11</w:t>
      </w:r>
      <w:r>
        <w:rPr>
          <w:rFonts w:ascii="华文楷体" w:eastAsia="华文楷体" w:hAnsi="华文楷体" w:cs="华文楷体" w:hint="eastAsia"/>
          <w:sz w:val="24"/>
          <w:szCs w:val="24"/>
        </w:rPr>
        <w:t>月20日之前以电话形式另行通知。</w:t>
      </w:r>
    </w:p>
    <w:sectPr w:rsidR="00CA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02" w:rsidRDefault="004B6A02" w:rsidP="00B9505E">
      <w:r>
        <w:separator/>
      </w:r>
    </w:p>
  </w:endnote>
  <w:endnote w:type="continuationSeparator" w:id="0">
    <w:p w:rsidR="004B6A02" w:rsidRDefault="004B6A02" w:rsidP="00B9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02" w:rsidRDefault="004B6A02" w:rsidP="00B9505E">
      <w:r>
        <w:separator/>
      </w:r>
    </w:p>
  </w:footnote>
  <w:footnote w:type="continuationSeparator" w:id="0">
    <w:p w:rsidR="004B6A02" w:rsidRDefault="004B6A02" w:rsidP="00B9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3"/>
    <w:rsid w:val="000A166E"/>
    <w:rsid w:val="00253161"/>
    <w:rsid w:val="00310F6C"/>
    <w:rsid w:val="004B6A02"/>
    <w:rsid w:val="005532C5"/>
    <w:rsid w:val="007A2A13"/>
    <w:rsid w:val="007D56F0"/>
    <w:rsid w:val="00964AF7"/>
    <w:rsid w:val="00B74B79"/>
    <w:rsid w:val="00B9505E"/>
    <w:rsid w:val="00CA5CAD"/>
    <w:rsid w:val="00F2092C"/>
    <w:rsid w:val="08D81CCE"/>
    <w:rsid w:val="0D2740CA"/>
    <w:rsid w:val="196B50FB"/>
    <w:rsid w:val="1E8F7736"/>
    <w:rsid w:val="324F6691"/>
    <w:rsid w:val="3B972638"/>
    <w:rsid w:val="42340413"/>
    <w:rsid w:val="44FA69E0"/>
    <w:rsid w:val="50F37F85"/>
    <w:rsid w:val="62801E51"/>
    <w:rsid w:val="757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C6466-CD70-4FA9-8867-9C7A0A9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赵丹</dc:creator>
  <cp:lastModifiedBy>Windows User</cp:lastModifiedBy>
  <cp:revision>5</cp:revision>
  <dcterms:created xsi:type="dcterms:W3CDTF">2018-10-15T08:31:00Z</dcterms:created>
  <dcterms:modified xsi:type="dcterms:W3CDTF">2018-10-16T08:27:00Z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